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C" w:rsidRDefault="00D3660C">
      <w:r>
        <w:tab/>
      </w:r>
      <w:r>
        <w:tab/>
      </w:r>
    </w:p>
    <w:p w:rsidR="00D3660C" w:rsidRDefault="00D3660C"/>
    <w:p w:rsidR="000E15DD" w:rsidRDefault="00D3660C">
      <w:r>
        <w:tab/>
      </w:r>
      <w:r>
        <w:tab/>
      </w:r>
      <w:r>
        <w:tab/>
      </w:r>
    </w:p>
    <w:p w:rsidR="00D94F3F" w:rsidRDefault="00D3660C" w:rsidP="0010505C">
      <w:pPr>
        <w:ind w:left="1416" w:firstLine="708"/>
        <w:rPr>
          <w:b/>
          <w:sz w:val="32"/>
          <w:szCs w:val="32"/>
        </w:rPr>
      </w:pPr>
      <w:r w:rsidRPr="00D3660C">
        <w:rPr>
          <w:b/>
          <w:i/>
          <w:sz w:val="40"/>
          <w:szCs w:val="40"/>
        </w:rPr>
        <w:t>ORDESA</w:t>
      </w:r>
      <w:r>
        <w:rPr>
          <w:sz w:val="40"/>
          <w:szCs w:val="40"/>
        </w:rPr>
        <w:t>,</w:t>
      </w:r>
      <w:r>
        <w:rPr>
          <w:sz w:val="24"/>
          <w:szCs w:val="24"/>
        </w:rPr>
        <w:t xml:space="preserve"> </w:t>
      </w:r>
      <w:r w:rsidRPr="00D3660C">
        <w:rPr>
          <w:b/>
          <w:sz w:val="32"/>
          <w:szCs w:val="32"/>
        </w:rPr>
        <w:t>de Manuel Vilas</w:t>
      </w:r>
      <w:r>
        <w:rPr>
          <w:b/>
          <w:sz w:val="32"/>
          <w:szCs w:val="32"/>
        </w:rPr>
        <w:t xml:space="preserve">  </w:t>
      </w:r>
    </w:p>
    <w:p w:rsidR="00212882" w:rsidRPr="000E15DD" w:rsidRDefault="00D3660C" w:rsidP="00D94F3F">
      <w:pPr>
        <w:ind w:left="2124"/>
        <w:rPr>
          <w:i/>
          <w:sz w:val="18"/>
          <w:szCs w:val="18"/>
        </w:rPr>
      </w:pPr>
      <w:r w:rsidRPr="000E15DD">
        <w:rPr>
          <w:i/>
          <w:sz w:val="18"/>
          <w:szCs w:val="18"/>
        </w:rPr>
        <w:t>La costumbre de ser hijo perdura más allá de la muerte</w:t>
      </w:r>
      <w:r w:rsidR="00212882" w:rsidRPr="000E15DD">
        <w:rPr>
          <w:i/>
          <w:sz w:val="18"/>
          <w:szCs w:val="18"/>
        </w:rPr>
        <w:t xml:space="preserve"> que siega los lazos. A partir de a</w:t>
      </w:r>
      <w:r w:rsidR="00D94F3F">
        <w:rPr>
          <w:i/>
          <w:sz w:val="18"/>
          <w:szCs w:val="18"/>
        </w:rPr>
        <w:t>hora, todos los vendavales, toda</w:t>
      </w:r>
      <w:r w:rsidR="00212882" w:rsidRPr="000E15DD">
        <w:rPr>
          <w:i/>
          <w:sz w:val="18"/>
          <w:szCs w:val="18"/>
        </w:rPr>
        <w:t>s las tempestades me encontrarán huérfano.  (Eneas)</w:t>
      </w:r>
      <w:r w:rsidR="00983D92">
        <w:rPr>
          <w:i/>
          <w:sz w:val="18"/>
          <w:szCs w:val="18"/>
        </w:rPr>
        <w:t xml:space="preserve">  </w:t>
      </w:r>
    </w:p>
    <w:p w:rsidR="004B2988" w:rsidRPr="004B2988" w:rsidRDefault="00212882" w:rsidP="00212882">
      <w:pPr>
        <w:ind w:left="4248" w:firstLine="708"/>
        <w:rPr>
          <w:i/>
          <w:sz w:val="20"/>
          <w:szCs w:val="20"/>
        </w:rPr>
      </w:pPr>
      <w:r w:rsidRPr="004B2988">
        <w:rPr>
          <w:sz w:val="20"/>
          <w:szCs w:val="20"/>
        </w:rPr>
        <w:t xml:space="preserve">Irene Vallejo, </w:t>
      </w:r>
      <w:r w:rsidRPr="004B2988">
        <w:rPr>
          <w:i/>
          <w:sz w:val="20"/>
          <w:szCs w:val="20"/>
        </w:rPr>
        <w:t>El silbido del arquero</w:t>
      </w:r>
    </w:p>
    <w:p w:rsidR="00CC2DC3" w:rsidRDefault="004B2988" w:rsidP="00D94F3F">
      <w:pPr>
        <w:ind w:left="2124"/>
        <w:rPr>
          <w:i/>
          <w:sz w:val="20"/>
          <w:szCs w:val="20"/>
        </w:rPr>
      </w:pPr>
      <w:r w:rsidRPr="000E15DD">
        <w:rPr>
          <w:i/>
          <w:sz w:val="18"/>
          <w:szCs w:val="18"/>
        </w:rPr>
        <w:t>Fue la última vez que te vi, mamá, y supe que a partir de ese momento iba a estar completamente solo en la vida</w:t>
      </w:r>
      <w:r>
        <w:rPr>
          <w:i/>
          <w:sz w:val="20"/>
          <w:szCs w:val="20"/>
        </w:rPr>
        <w:t xml:space="preserve">. </w:t>
      </w:r>
    </w:p>
    <w:p w:rsidR="000E15DD" w:rsidRDefault="000E15DD" w:rsidP="00D94F3F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1D5AE6" w:rsidRDefault="004B2988" w:rsidP="004B298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4B2988">
        <w:rPr>
          <w:b/>
          <w:sz w:val="28"/>
          <w:szCs w:val="28"/>
        </w:rPr>
        <w:t>Manuel Vilas</w:t>
      </w:r>
    </w:p>
    <w:p w:rsidR="001D5AE6" w:rsidRDefault="001D5AE6" w:rsidP="00D30CBB">
      <w:pPr>
        <w:pStyle w:val="Prrafodelista"/>
        <w:ind w:firstLine="696"/>
        <w:jc w:val="both"/>
      </w:pPr>
      <w:r w:rsidRPr="001D5AE6">
        <w:t>Nace en Barbastro</w:t>
      </w:r>
      <w:r>
        <w:t xml:space="preserve"> (1962). Es esencialmente poeta, con obras como </w:t>
      </w:r>
      <w:r w:rsidRPr="001D5AE6">
        <w:rPr>
          <w:i/>
        </w:rPr>
        <w:t>El cielo</w:t>
      </w:r>
      <w:r>
        <w:t xml:space="preserve"> (2000), </w:t>
      </w:r>
      <w:r w:rsidRPr="001D5AE6">
        <w:rPr>
          <w:i/>
        </w:rPr>
        <w:t>Calor</w:t>
      </w:r>
      <w:r>
        <w:t xml:space="preserve"> (2008), </w:t>
      </w:r>
      <w:r w:rsidRPr="001D5AE6">
        <w:rPr>
          <w:i/>
        </w:rPr>
        <w:t>Gran Vilas</w:t>
      </w:r>
      <w:r>
        <w:t xml:space="preserve"> (2012) o </w:t>
      </w:r>
      <w:r w:rsidRPr="001D5AE6">
        <w:rPr>
          <w:i/>
        </w:rPr>
        <w:t>El hundimiento</w:t>
      </w:r>
      <w:r>
        <w:t xml:space="preserve"> (2015), que han obtenido importantes premios literarios. Dos volúmenes recogen el conjunto de su obra poética: </w:t>
      </w:r>
      <w:r w:rsidRPr="001D5AE6">
        <w:rPr>
          <w:i/>
        </w:rPr>
        <w:t>Amor</w:t>
      </w:r>
      <w:r>
        <w:t xml:space="preserve"> (2010) y </w:t>
      </w:r>
      <w:r w:rsidRPr="001D5AE6">
        <w:rPr>
          <w:i/>
        </w:rPr>
        <w:t>Poesía completa</w:t>
      </w:r>
      <w:r>
        <w:t xml:space="preserve"> (2016).</w:t>
      </w:r>
    </w:p>
    <w:p w:rsidR="003C4A3F" w:rsidRDefault="003C4A3F" w:rsidP="00D30CBB">
      <w:pPr>
        <w:pStyle w:val="Prrafodelista"/>
        <w:jc w:val="both"/>
      </w:pPr>
    </w:p>
    <w:p w:rsidR="003C4A3F" w:rsidRDefault="001D5AE6" w:rsidP="00D30CBB">
      <w:pPr>
        <w:pStyle w:val="Prrafodelista"/>
        <w:ind w:firstLine="696"/>
        <w:jc w:val="both"/>
      </w:pPr>
      <w:r>
        <w:t xml:space="preserve">Pero también es autor de grandes novelas: </w:t>
      </w:r>
      <w:r w:rsidRPr="003C4A3F">
        <w:rPr>
          <w:i/>
        </w:rPr>
        <w:t>España</w:t>
      </w:r>
      <w:r>
        <w:t xml:space="preserve"> (2008), </w:t>
      </w:r>
      <w:r w:rsidRPr="003C4A3F">
        <w:rPr>
          <w:i/>
        </w:rPr>
        <w:t>Aire nuestro</w:t>
      </w:r>
      <w:r>
        <w:t xml:space="preserve"> (2009, Premio Cálamo), </w:t>
      </w:r>
      <w:r w:rsidRPr="003C4A3F">
        <w:rPr>
          <w:i/>
        </w:rPr>
        <w:t>Los inmortales</w:t>
      </w:r>
      <w:r w:rsidR="003C4A3F">
        <w:t xml:space="preserve"> (2012), </w:t>
      </w:r>
      <w:r w:rsidR="003C4A3F" w:rsidRPr="003C4A3F">
        <w:rPr>
          <w:i/>
        </w:rPr>
        <w:t>El luminoso regalo</w:t>
      </w:r>
      <w:r w:rsidR="003C4A3F">
        <w:t xml:space="preserve"> (2013). Finalmente </w:t>
      </w:r>
      <w:proofErr w:type="spellStart"/>
      <w:r w:rsidR="003C4A3F" w:rsidRPr="003C4A3F">
        <w:rPr>
          <w:i/>
        </w:rPr>
        <w:t>Ordesa</w:t>
      </w:r>
      <w:proofErr w:type="spellEnd"/>
      <w:r w:rsidR="003C4A3F" w:rsidRPr="003C4A3F">
        <w:rPr>
          <w:i/>
        </w:rPr>
        <w:t xml:space="preserve"> </w:t>
      </w:r>
      <w:r w:rsidR="003C4A3F" w:rsidRPr="003C4A3F">
        <w:t>(2018)</w:t>
      </w:r>
      <w:r w:rsidR="003C4A3F" w:rsidRPr="003C4A3F">
        <w:rPr>
          <w:i/>
        </w:rPr>
        <w:t xml:space="preserve">  </w:t>
      </w:r>
      <w:r w:rsidR="003C4A3F">
        <w:t xml:space="preserve"> lo ha consagrado como uno de los grandes narradores contemporáneos.</w:t>
      </w:r>
    </w:p>
    <w:p w:rsidR="003C4A3F" w:rsidRDefault="003C4A3F" w:rsidP="00D30CBB">
      <w:pPr>
        <w:pStyle w:val="Prrafodelista"/>
        <w:jc w:val="both"/>
      </w:pPr>
    </w:p>
    <w:p w:rsidR="003C4A3F" w:rsidRDefault="003C4A3F" w:rsidP="00D30CBB">
      <w:pPr>
        <w:pStyle w:val="Prrafodelista"/>
        <w:jc w:val="both"/>
      </w:pPr>
      <w:r>
        <w:t xml:space="preserve">Ha escrito, además, algunos ensayos, como </w:t>
      </w:r>
      <w:r w:rsidRPr="003C4A3F">
        <w:rPr>
          <w:i/>
        </w:rPr>
        <w:t>América</w:t>
      </w:r>
      <w:r>
        <w:t xml:space="preserve"> (2017).</w:t>
      </w:r>
    </w:p>
    <w:p w:rsidR="003C4A3F" w:rsidRDefault="003C4A3F" w:rsidP="00D30CBB">
      <w:pPr>
        <w:pStyle w:val="Prrafodelista"/>
        <w:jc w:val="both"/>
      </w:pPr>
    </w:p>
    <w:p w:rsidR="003C4A3F" w:rsidRDefault="003C4A3F" w:rsidP="00D30CBB">
      <w:pPr>
        <w:pStyle w:val="Prrafodelista"/>
        <w:jc w:val="both"/>
      </w:pPr>
      <w:r>
        <w:t>En el año 2015 obtiene el Premio de las Letras Aragonesas.</w:t>
      </w:r>
    </w:p>
    <w:p w:rsidR="003C4A3F" w:rsidRDefault="003C4A3F" w:rsidP="00D30CBB">
      <w:pPr>
        <w:pStyle w:val="Prrafodelista"/>
        <w:jc w:val="both"/>
      </w:pPr>
    </w:p>
    <w:p w:rsidR="00994548" w:rsidRPr="001D5AE6" w:rsidRDefault="00212882" w:rsidP="00D30CBB">
      <w:pPr>
        <w:pStyle w:val="Prrafodelista"/>
        <w:jc w:val="both"/>
      </w:pPr>
      <w:r w:rsidRPr="001D5AE6">
        <w:tab/>
      </w:r>
    </w:p>
    <w:p w:rsidR="003C4A3F" w:rsidRDefault="00994548" w:rsidP="00D30CBB">
      <w:pPr>
        <w:pStyle w:val="Prrafodelista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proofErr w:type="spellStart"/>
      <w:r w:rsidRPr="00994548">
        <w:rPr>
          <w:b/>
          <w:i/>
          <w:sz w:val="28"/>
          <w:szCs w:val="28"/>
        </w:rPr>
        <w:t>Ordesa</w:t>
      </w:r>
      <w:proofErr w:type="spellEnd"/>
    </w:p>
    <w:p w:rsidR="00044F7A" w:rsidRDefault="00044F7A" w:rsidP="00D30CBB">
      <w:pPr>
        <w:ind w:left="360"/>
        <w:jc w:val="both"/>
        <w:rPr>
          <w:i/>
          <w:sz w:val="18"/>
          <w:szCs w:val="18"/>
        </w:rPr>
      </w:pPr>
      <w:r w:rsidRPr="003D0AA7">
        <w:rPr>
          <w:i/>
          <w:sz w:val="18"/>
          <w:szCs w:val="18"/>
        </w:rPr>
        <w:t xml:space="preserve">Comencé a escribir </w:t>
      </w:r>
      <w:proofErr w:type="spellStart"/>
      <w:r w:rsidRPr="003D0AA7">
        <w:rPr>
          <w:i/>
          <w:sz w:val="18"/>
          <w:szCs w:val="18"/>
        </w:rPr>
        <w:t>Ordesa</w:t>
      </w:r>
      <w:proofErr w:type="spellEnd"/>
      <w:r w:rsidRPr="003D0AA7">
        <w:rPr>
          <w:i/>
          <w:sz w:val="18"/>
          <w:szCs w:val="18"/>
        </w:rPr>
        <w:t xml:space="preserve"> unos cuantos días después de la muerte de mi madre… Me divorcié en las mismas fechas en que mi madre murió… A pesar de ver espectros por todas partes, había belleza en los adioses que estaba presenciando: el adiós a mi madre, el adiós a mi matrimonio y el adiós a mí mismo.</w:t>
      </w:r>
    </w:p>
    <w:p w:rsidR="003D0AA7" w:rsidRDefault="003D0AA7" w:rsidP="00D30CBB">
      <w:pPr>
        <w:ind w:left="360" w:firstLine="348"/>
        <w:jc w:val="both"/>
      </w:pPr>
      <w:proofErr w:type="spellStart"/>
      <w:r w:rsidRPr="003D0AA7">
        <w:rPr>
          <w:i/>
        </w:rPr>
        <w:t>Ordesa</w:t>
      </w:r>
      <w:proofErr w:type="spellEnd"/>
      <w:r w:rsidRPr="003D0AA7">
        <w:t xml:space="preserve"> no es una novela, es la </w:t>
      </w:r>
      <w:r w:rsidRPr="003D0AA7">
        <w:rPr>
          <w:b/>
        </w:rPr>
        <w:t>vida</w:t>
      </w:r>
      <w:r w:rsidRPr="003D0AA7">
        <w:t>.</w:t>
      </w:r>
      <w:r>
        <w:t xml:space="preserve"> No tiene intriga narrativa ni un hilo argumental, es una autobiografía íntima, es la </w:t>
      </w:r>
      <w:r w:rsidRPr="003D0AA7">
        <w:rPr>
          <w:b/>
        </w:rPr>
        <w:t>crónica de una orfandad</w:t>
      </w:r>
      <w:r>
        <w:t xml:space="preserve">, el profundo dolor de una </w:t>
      </w:r>
      <w:r w:rsidRPr="003D0AA7">
        <w:rPr>
          <w:b/>
        </w:rPr>
        <w:t>ausencia</w:t>
      </w:r>
      <w:r>
        <w:t>, la de sus padres, que no ha logrado superar. Es la terrible desolación de no volver a oír jamás su voz. La obra nace de la incapacidad de comprender el misterio de cómo el ser humano puede acostumbrarse a ese vacío eterno</w:t>
      </w:r>
      <w:r w:rsidR="000B66D9">
        <w:t>.</w:t>
      </w:r>
    </w:p>
    <w:p w:rsidR="00D30CBB" w:rsidRDefault="00D30CBB" w:rsidP="00D30CBB">
      <w:pPr>
        <w:ind w:left="360"/>
        <w:jc w:val="both"/>
      </w:pPr>
    </w:p>
    <w:p w:rsidR="00DC51FE" w:rsidRDefault="00DC51FE" w:rsidP="00D30CBB">
      <w:pPr>
        <w:ind w:left="360"/>
        <w:jc w:val="both"/>
      </w:pPr>
    </w:p>
    <w:p w:rsidR="00D30CBB" w:rsidRDefault="00D30CBB" w:rsidP="00D30CBB">
      <w:pPr>
        <w:ind w:left="360"/>
        <w:jc w:val="both"/>
      </w:pPr>
    </w:p>
    <w:p w:rsidR="0010505C" w:rsidRDefault="0010505C" w:rsidP="00D30CBB">
      <w:pPr>
        <w:ind w:left="360" w:firstLine="348"/>
        <w:jc w:val="both"/>
      </w:pPr>
    </w:p>
    <w:p w:rsidR="000B66D9" w:rsidRDefault="000B66D9" w:rsidP="00D30CBB">
      <w:pPr>
        <w:ind w:left="360" w:firstLine="348"/>
        <w:jc w:val="both"/>
      </w:pPr>
      <w:r>
        <w:t xml:space="preserve">Pero no solo es una crónica familiar presidida por la figura del padre, es también un verdadero </w:t>
      </w:r>
      <w:r w:rsidRPr="000B66D9">
        <w:rPr>
          <w:b/>
        </w:rPr>
        <w:t>retrato de esa España</w:t>
      </w:r>
      <w:r>
        <w:t xml:space="preserve"> de los años 30, 40, 50… centrada en un pequeño  pueblo de la provincia de Huesca e intercalada con esos años 80, 90… que </w:t>
      </w:r>
      <w:r w:rsidR="00F721CD">
        <w:t>se corresponden con</w:t>
      </w:r>
      <w:r>
        <w:t xml:space="preserve"> la vida reciente de su autor.</w:t>
      </w:r>
      <w:r w:rsidR="00DC51FE">
        <w:t xml:space="preserve"> Es el reflejo de una clase social condenada a un esfuerzo sin recompensa. Algún crítico ha dicho que esta novela es un auténtico “manual de supervivencia” para el propio Manuel Vilas.</w:t>
      </w:r>
    </w:p>
    <w:p w:rsidR="00DC51FE" w:rsidRDefault="00DC51FE" w:rsidP="00D30CBB">
      <w:pPr>
        <w:ind w:left="360" w:firstLine="348"/>
      </w:pPr>
      <w:r>
        <w:t>Hacia la mitad del libro utiliza un recurso que consiste en aplicar nombres de grandes músicos (Wagner, Vivaldi, Brahms…) a sus familiares más cercanos y queridos. Un recurso de distanciamiento que transforma a las personas en personajes.</w:t>
      </w:r>
    </w:p>
    <w:p w:rsidR="000B66D9" w:rsidRPr="003D0AA7" w:rsidRDefault="000B66D9" w:rsidP="00044F7A">
      <w:pPr>
        <w:ind w:left="360"/>
      </w:pPr>
      <w:r>
        <w:t>Está escrita en una prosa intensa, excelente: la prosa de un poeta.</w:t>
      </w:r>
    </w:p>
    <w:p w:rsidR="00994548" w:rsidRDefault="00212882" w:rsidP="003C4A3F">
      <w:pPr>
        <w:pStyle w:val="Prrafodelista"/>
        <w:rPr>
          <w:b/>
          <w:i/>
          <w:sz w:val="28"/>
          <w:szCs w:val="28"/>
        </w:rPr>
      </w:pPr>
      <w:r w:rsidRPr="00994548">
        <w:rPr>
          <w:b/>
          <w:i/>
          <w:sz w:val="28"/>
          <w:szCs w:val="28"/>
        </w:rPr>
        <w:tab/>
      </w:r>
    </w:p>
    <w:p w:rsidR="00212882" w:rsidRPr="000E15DD" w:rsidRDefault="00994548" w:rsidP="004B298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E15DD">
        <w:rPr>
          <w:b/>
          <w:sz w:val="28"/>
          <w:szCs w:val="28"/>
        </w:rPr>
        <w:t>Citas para la reflexión</w:t>
      </w:r>
      <w:r w:rsidR="00212882" w:rsidRPr="000E15DD">
        <w:rPr>
          <w:b/>
          <w:sz w:val="28"/>
          <w:szCs w:val="28"/>
        </w:rPr>
        <w:tab/>
      </w:r>
    </w:p>
    <w:p w:rsidR="00994548" w:rsidRPr="000E15DD" w:rsidRDefault="00994548" w:rsidP="00132071">
      <w:pPr>
        <w:ind w:left="360"/>
        <w:jc w:val="both"/>
        <w:rPr>
          <w:sz w:val="18"/>
          <w:szCs w:val="18"/>
        </w:rPr>
      </w:pPr>
      <w:r w:rsidRPr="000E15DD">
        <w:rPr>
          <w:i/>
          <w:sz w:val="18"/>
          <w:szCs w:val="18"/>
        </w:rPr>
        <w:t>El hecho de que jamás pueda volver a hablar con ellos me parece el acontecimiento más espectacular del universo, un hecho incomprensible, del mismo tamaño que el misterio d</w:t>
      </w:r>
      <w:r w:rsidR="008C4B7A" w:rsidRPr="000E15DD">
        <w:rPr>
          <w:i/>
          <w:sz w:val="18"/>
          <w:szCs w:val="18"/>
        </w:rPr>
        <w:t>e</w:t>
      </w:r>
      <w:r w:rsidRPr="000E15DD">
        <w:rPr>
          <w:i/>
          <w:sz w:val="18"/>
          <w:szCs w:val="18"/>
        </w:rPr>
        <w:t>l origen de la vida inteligente</w:t>
      </w:r>
      <w:r w:rsidRPr="000E15DD">
        <w:rPr>
          <w:sz w:val="18"/>
          <w:szCs w:val="18"/>
        </w:rPr>
        <w:t>.</w:t>
      </w:r>
      <w:r w:rsidR="008C4B7A" w:rsidRPr="000E15DD">
        <w:rPr>
          <w:sz w:val="18"/>
          <w:szCs w:val="18"/>
        </w:rPr>
        <w:t xml:space="preserve"> P.121</w:t>
      </w:r>
    </w:p>
    <w:p w:rsidR="008C4B7A" w:rsidRPr="000E15DD" w:rsidRDefault="008C4B7A" w:rsidP="00132071">
      <w:pPr>
        <w:ind w:left="360"/>
        <w:jc w:val="both"/>
        <w:rPr>
          <w:sz w:val="18"/>
          <w:szCs w:val="18"/>
        </w:rPr>
      </w:pPr>
      <w:r w:rsidRPr="000E15DD">
        <w:rPr>
          <w:i/>
          <w:sz w:val="18"/>
          <w:szCs w:val="18"/>
        </w:rPr>
        <w:t>La paternidad y la maternidad son las únicas certezas</w:t>
      </w:r>
      <w:r w:rsidRPr="000E15DD">
        <w:rPr>
          <w:sz w:val="18"/>
          <w:szCs w:val="18"/>
        </w:rPr>
        <w:t xml:space="preserve">. </w:t>
      </w:r>
      <w:r w:rsidRPr="000E15DD">
        <w:rPr>
          <w:i/>
          <w:sz w:val="18"/>
          <w:szCs w:val="18"/>
        </w:rPr>
        <w:t xml:space="preserve">Todo lo demás casi no existe. </w:t>
      </w:r>
      <w:r w:rsidRPr="000E15DD">
        <w:rPr>
          <w:sz w:val="18"/>
          <w:szCs w:val="18"/>
        </w:rPr>
        <w:t>P.203</w:t>
      </w:r>
    </w:p>
    <w:p w:rsidR="008C4B7A" w:rsidRPr="000E15DD" w:rsidRDefault="008C4B7A" w:rsidP="00132071">
      <w:pPr>
        <w:ind w:left="360"/>
        <w:jc w:val="both"/>
        <w:rPr>
          <w:sz w:val="18"/>
          <w:szCs w:val="18"/>
        </w:rPr>
      </w:pPr>
      <w:r w:rsidRPr="000E15DD">
        <w:rPr>
          <w:i/>
          <w:sz w:val="18"/>
          <w:szCs w:val="18"/>
        </w:rPr>
        <w:t>Fue el ser más tímido, enigmático, silencioso y elegante que he conocido en mi vida</w:t>
      </w:r>
      <w:r w:rsidRPr="000E15DD">
        <w:rPr>
          <w:sz w:val="18"/>
          <w:szCs w:val="18"/>
        </w:rPr>
        <w:t xml:space="preserve">. </w:t>
      </w:r>
      <w:r w:rsidRPr="000E15DD">
        <w:rPr>
          <w:i/>
          <w:sz w:val="18"/>
          <w:szCs w:val="18"/>
        </w:rPr>
        <w:t xml:space="preserve">¿Quién fue? Al no decirme quién era, mi padre estaba forjando este libro. </w:t>
      </w:r>
      <w:r w:rsidRPr="000E15DD">
        <w:rPr>
          <w:sz w:val="18"/>
          <w:szCs w:val="18"/>
        </w:rPr>
        <w:t>P.209</w:t>
      </w:r>
    </w:p>
    <w:p w:rsidR="008C4B7A" w:rsidRDefault="008C4B7A" w:rsidP="00132071">
      <w:pPr>
        <w:ind w:left="360"/>
        <w:jc w:val="both"/>
        <w:rPr>
          <w:sz w:val="18"/>
          <w:szCs w:val="18"/>
        </w:rPr>
      </w:pPr>
      <w:r w:rsidRPr="000E15DD">
        <w:rPr>
          <w:i/>
          <w:sz w:val="18"/>
          <w:szCs w:val="18"/>
        </w:rPr>
        <w:t>Son jóvenes los dos y se disponen a llamarme de entre la oscuridad… Puedo viajar en el tiempo y ver cómo Juan Sebastián acaricia y besa a Wagner</w:t>
      </w:r>
      <w:r w:rsidR="003222F9" w:rsidRPr="000E15DD">
        <w:rPr>
          <w:i/>
          <w:sz w:val="18"/>
          <w:szCs w:val="18"/>
        </w:rPr>
        <w:t xml:space="preserve"> y yo estoy allí, esperando a que se me convoque… En su placer está mi origen, en su melancolía tras el amor está la creación de la insaciabilidad de mi espíritu. </w:t>
      </w:r>
      <w:r w:rsidR="003222F9" w:rsidRPr="000E15DD">
        <w:rPr>
          <w:sz w:val="18"/>
          <w:szCs w:val="18"/>
        </w:rPr>
        <w:t>P. 356</w:t>
      </w:r>
    </w:p>
    <w:p w:rsidR="001B72A7" w:rsidRDefault="001B72A7" w:rsidP="00132071">
      <w:pPr>
        <w:ind w:left="360"/>
        <w:jc w:val="both"/>
        <w:rPr>
          <w:sz w:val="18"/>
          <w:szCs w:val="18"/>
        </w:rPr>
      </w:pPr>
    </w:p>
    <w:p w:rsidR="001B72A7" w:rsidRPr="004B3082" w:rsidRDefault="001B72A7" w:rsidP="001B72A7">
      <w:pPr>
        <w:pStyle w:val="Prrafodelista"/>
        <w:numPr>
          <w:ilvl w:val="0"/>
          <w:numId w:val="1"/>
        </w:numPr>
        <w:jc w:val="both"/>
        <w:rPr>
          <w:b/>
          <w:i/>
        </w:rPr>
      </w:pPr>
      <w:proofErr w:type="spellStart"/>
      <w:r w:rsidRPr="001B72A7">
        <w:rPr>
          <w:b/>
          <w:i/>
          <w:sz w:val="28"/>
          <w:szCs w:val="28"/>
        </w:rPr>
        <w:t>Ordesa</w:t>
      </w:r>
      <w:proofErr w:type="spellEnd"/>
      <w:r w:rsidRPr="001B72A7">
        <w:rPr>
          <w:b/>
          <w:sz w:val="28"/>
          <w:szCs w:val="28"/>
        </w:rPr>
        <w:t xml:space="preserve">, </w:t>
      </w:r>
      <w:r w:rsidRPr="001B72A7">
        <w:rPr>
          <w:b/>
          <w:sz w:val="24"/>
          <w:szCs w:val="24"/>
        </w:rPr>
        <w:t xml:space="preserve">Juan José </w:t>
      </w:r>
      <w:proofErr w:type="spellStart"/>
      <w:r w:rsidRPr="001B72A7">
        <w:rPr>
          <w:b/>
          <w:sz w:val="24"/>
          <w:szCs w:val="24"/>
        </w:rPr>
        <w:t>Millás</w:t>
      </w:r>
      <w:proofErr w:type="spellEnd"/>
      <w:r>
        <w:rPr>
          <w:sz w:val="18"/>
          <w:szCs w:val="18"/>
        </w:rPr>
        <w:t xml:space="preserve">   </w:t>
      </w:r>
      <w:r w:rsidRPr="001B72A7">
        <w:rPr>
          <w:b/>
        </w:rPr>
        <w:t>(Columna del periódico El País, 19-Enero-2018)</w:t>
      </w:r>
    </w:p>
    <w:p w:rsidR="004B3082" w:rsidRPr="004B3082" w:rsidRDefault="004B3082" w:rsidP="004B3082">
      <w:pPr>
        <w:ind w:left="5664"/>
        <w:jc w:val="both"/>
        <w:rPr>
          <w:b/>
        </w:rPr>
      </w:pPr>
      <w:bookmarkStart w:id="0" w:name="_GoBack"/>
      <w:bookmarkEnd w:id="0"/>
      <w:r w:rsidRPr="004B3082">
        <w:rPr>
          <w:b/>
        </w:rPr>
        <w:t>(Texto: Cristina de Prado)</w:t>
      </w:r>
    </w:p>
    <w:p w:rsidR="004B3082" w:rsidRPr="004B3082" w:rsidRDefault="004B3082" w:rsidP="004B3082">
      <w:pPr>
        <w:ind w:left="360"/>
        <w:jc w:val="both"/>
        <w:rPr>
          <w:b/>
          <w:i/>
        </w:rPr>
      </w:pPr>
    </w:p>
    <w:sectPr w:rsidR="004B3082" w:rsidRPr="004B3082" w:rsidSect="00C94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D07"/>
    <w:multiLevelType w:val="hybridMultilevel"/>
    <w:tmpl w:val="82BAAD0A"/>
    <w:lvl w:ilvl="0" w:tplc="E0A6BB7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60C"/>
    <w:rsid w:val="00044F7A"/>
    <w:rsid w:val="00071B2F"/>
    <w:rsid w:val="000B66D9"/>
    <w:rsid w:val="000E15DD"/>
    <w:rsid w:val="0010505C"/>
    <w:rsid w:val="00132071"/>
    <w:rsid w:val="00145B08"/>
    <w:rsid w:val="001B72A7"/>
    <w:rsid w:val="001D5AE6"/>
    <w:rsid w:val="00212882"/>
    <w:rsid w:val="003222F9"/>
    <w:rsid w:val="003C4A3F"/>
    <w:rsid w:val="003D0AA7"/>
    <w:rsid w:val="004A0D5D"/>
    <w:rsid w:val="004B2988"/>
    <w:rsid w:val="004B3082"/>
    <w:rsid w:val="004F5EB3"/>
    <w:rsid w:val="00501E9A"/>
    <w:rsid w:val="00595420"/>
    <w:rsid w:val="008C4B7A"/>
    <w:rsid w:val="009155D2"/>
    <w:rsid w:val="00983D92"/>
    <w:rsid w:val="00994548"/>
    <w:rsid w:val="00C9455C"/>
    <w:rsid w:val="00CC2DC3"/>
    <w:rsid w:val="00D30CBB"/>
    <w:rsid w:val="00D3660C"/>
    <w:rsid w:val="00D94F3F"/>
    <w:rsid w:val="00DC51FE"/>
    <w:rsid w:val="00E34A17"/>
    <w:rsid w:val="00EB75BA"/>
    <w:rsid w:val="00F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</cp:lastModifiedBy>
  <cp:revision>14</cp:revision>
  <dcterms:created xsi:type="dcterms:W3CDTF">2018-09-23T08:05:00Z</dcterms:created>
  <dcterms:modified xsi:type="dcterms:W3CDTF">2019-03-06T17:47:00Z</dcterms:modified>
</cp:coreProperties>
</file>